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941F" w14:textId="77777777" w:rsidR="007E5677" w:rsidRDefault="007E5677" w:rsidP="007E567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21 декабря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15F03AA3" w14:textId="77777777" w:rsidR="007E5677" w:rsidRDefault="007E5677" w:rsidP="007E5677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Калинина -стр.22- </w:t>
      </w:r>
      <w:r>
        <w:rPr>
          <w:rFonts w:ascii="Times New Roman" w:hAnsi="Times New Roman" w:cs="Times New Roman"/>
          <w:sz w:val="32"/>
          <w:szCs w:val="32"/>
        </w:rPr>
        <w:t xml:space="preserve">построить и выучить наизусть игру и пение </w:t>
      </w:r>
      <w:r>
        <w:rPr>
          <w:rFonts w:ascii="Times New Roman" w:hAnsi="Times New Roman" w:cs="Times New Roman"/>
          <w:sz w:val="32"/>
          <w:szCs w:val="32"/>
          <w:lang w:val="en-US"/>
        </w:rPr>
        <w:t>TSD</w:t>
      </w:r>
      <w:r>
        <w:rPr>
          <w:rFonts w:ascii="Times New Roman" w:hAnsi="Times New Roman" w:cs="Times New Roman"/>
          <w:sz w:val="32"/>
          <w:szCs w:val="32"/>
        </w:rPr>
        <w:t xml:space="preserve"> с обращениями в тональностях Си бемоль мажор и соль минор. Играть и петь поочерёдно каждый звук.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игры и пения.</w:t>
      </w:r>
    </w:p>
    <w:p w14:paraId="3C063CBB" w14:textId="77777777" w:rsidR="007E5677" w:rsidRDefault="007E5677" w:rsidP="007E5677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Калинина- стр.</w:t>
      </w:r>
      <w:r>
        <w:rPr>
          <w:rFonts w:ascii="Times New Roman" w:hAnsi="Times New Roman" w:cs="Times New Roman"/>
          <w:sz w:val="32"/>
          <w:szCs w:val="32"/>
        </w:rPr>
        <w:t xml:space="preserve"> 16- третья строчка- построить интервалы от ноты «Ми».</w:t>
      </w:r>
    </w:p>
    <w:p w14:paraId="5654B0A4" w14:textId="77777777" w:rsidR="007E5677" w:rsidRDefault="007E5677" w:rsidP="007E5677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117- играть и петь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ритмослогами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нотами.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пения нотами.</w:t>
      </w:r>
    </w:p>
    <w:p w14:paraId="0A097433" w14:textId="77777777" w:rsidR="007E5677" w:rsidRDefault="007E5677" w:rsidP="007E5677">
      <w:pPr>
        <w:ind w:left="-142"/>
        <w:rPr>
          <w:rFonts w:ascii="Times New Roman" w:hAnsi="Times New Roman" w:cs="Times New Roman"/>
          <w:sz w:val="32"/>
          <w:szCs w:val="32"/>
        </w:rPr>
      </w:pPr>
    </w:p>
    <w:p w14:paraId="27BB7C3B" w14:textId="77777777" w:rsidR="007E5677" w:rsidRDefault="007E5677" w:rsidP="007E5677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6D1C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26 декабря.</w:t>
      </w:r>
    </w:p>
    <w:p w14:paraId="5E99A3A5" w14:textId="77777777" w:rsidR="007E5677" w:rsidRDefault="007E5677" w:rsidP="007E5677"/>
    <w:p w14:paraId="4727E455" w14:textId="77777777" w:rsidR="007E5677" w:rsidRPr="006D1C95" w:rsidRDefault="007E5677" w:rsidP="007E5677"/>
    <w:p w14:paraId="0FD7EBBB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77"/>
    <w:rsid w:val="0024768C"/>
    <w:rsid w:val="005D2943"/>
    <w:rsid w:val="007E5677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C970"/>
  <w15:chartTrackingRefBased/>
  <w15:docId w15:val="{87E9343D-DAC9-40D1-8093-EE94BFF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2020-12-21T06:59:00Z</dcterms:created>
  <dcterms:modified xsi:type="dcterms:W3CDTF">2020-12-21T06:59:00Z</dcterms:modified>
</cp:coreProperties>
</file>